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</w:pPr>
    </w:p>
    <w:p w:rsidR="00AD4F46" w:rsidRDefault="00AD4F46" w:rsidP="00AD4F46">
      <w:pPr>
        <w:jc w:val="center"/>
        <w:rPr>
          <w:b/>
          <w:noProof/>
          <w:sz w:val="44"/>
          <w:szCs w:val="44"/>
          <w:lang w:eastAsia="sl-SI"/>
        </w:rPr>
      </w:pPr>
    </w:p>
    <w:p w:rsidR="00AD4F46" w:rsidRDefault="00AD4F46" w:rsidP="00AD4F46">
      <w:pPr>
        <w:jc w:val="center"/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A27C5E" w:rsidRDefault="00A27C5E" w:rsidP="00AD4F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87FDD5" wp14:editId="7221D733">
            <wp:extent cx="4191000" cy="3987800"/>
            <wp:effectExtent l="0" t="0" r="0" b="0"/>
            <wp:docPr id="1" name="Slika 1" descr="D:\ŠPORT\ZNAKI\Dobrodoš _ Zveza vaterpolskih društev Slovenije_files\logo_c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PORT\ZNAKI\Dobrodoš _ Zveza vaterpolskih društev Slovenije_files\logo_c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46" w:rsidRDefault="006C2993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Bilten tekmovanj </w:t>
      </w:r>
      <w:r w:rsidR="0003160D">
        <w:rPr>
          <w:rFonts w:ascii="Times New Roman" w:hAnsi="Times New Roman" w:cs="Times New Roman"/>
          <w:b/>
          <w:sz w:val="44"/>
          <w:szCs w:val="24"/>
        </w:rPr>
        <w:t>2</w:t>
      </w:r>
      <w:r w:rsidR="00401F7B">
        <w:rPr>
          <w:rFonts w:ascii="Times New Roman" w:hAnsi="Times New Roman" w:cs="Times New Roman"/>
          <w:b/>
          <w:sz w:val="44"/>
          <w:szCs w:val="24"/>
        </w:rPr>
        <w:t>3</w:t>
      </w:r>
      <w:bookmarkStart w:id="0" w:name="_GoBack"/>
      <w:bookmarkEnd w:id="0"/>
    </w:p>
    <w:p w:rsidR="00AD4F46" w:rsidRPr="008035D3" w:rsidRDefault="00AD4F46" w:rsidP="00AD4F46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Sezona 2017/18</w:t>
      </w: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F46" w:rsidRPr="008035D3" w:rsidRDefault="00AD4F46" w:rsidP="00AD4F46">
      <w:pPr>
        <w:jc w:val="right"/>
        <w:rPr>
          <w:rFonts w:ascii="Times New Roman" w:hAnsi="Times New Roman" w:cs="Times New Roman"/>
          <w:sz w:val="24"/>
          <w:szCs w:val="24"/>
        </w:rPr>
      </w:pPr>
      <w:r w:rsidRPr="008035D3">
        <w:rPr>
          <w:rFonts w:ascii="Times New Roman" w:hAnsi="Times New Roman" w:cs="Times New Roman"/>
          <w:sz w:val="24"/>
          <w:szCs w:val="24"/>
        </w:rPr>
        <w:t xml:space="preserve">Pripravil: Jaka </w:t>
      </w:r>
      <w:proofErr w:type="spellStart"/>
      <w:r w:rsidRPr="008035D3">
        <w:rPr>
          <w:rFonts w:ascii="Times New Roman" w:hAnsi="Times New Roman" w:cs="Times New Roman"/>
          <w:sz w:val="24"/>
          <w:szCs w:val="24"/>
        </w:rPr>
        <w:t>Mikoletič</w:t>
      </w:r>
      <w:proofErr w:type="spellEnd"/>
    </w:p>
    <w:p w:rsidR="00AD4F46" w:rsidRDefault="0003160D" w:rsidP="00F45B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Teden</w:t>
      </w:r>
      <w:r w:rsidR="00AD4F46">
        <w:rPr>
          <w:rFonts w:ascii="Times New Roman" w:hAnsi="Times New Roman" w:cs="Times New Roman"/>
          <w:sz w:val="24"/>
          <w:szCs w:val="24"/>
        </w:rPr>
        <w:t xml:space="preserve">: </w:t>
      </w:r>
      <w:r w:rsidR="00B70B4D">
        <w:rPr>
          <w:rFonts w:ascii="Times New Roman" w:hAnsi="Times New Roman" w:cs="Times New Roman"/>
          <w:sz w:val="24"/>
          <w:szCs w:val="24"/>
        </w:rPr>
        <w:t>14. – 20</w:t>
      </w:r>
      <w:r w:rsidR="00F703FB">
        <w:rPr>
          <w:rFonts w:ascii="Times New Roman" w:hAnsi="Times New Roman" w:cs="Times New Roman"/>
          <w:sz w:val="24"/>
          <w:szCs w:val="24"/>
        </w:rPr>
        <w:t>. 5.</w:t>
      </w:r>
      <w:r w:rsidR="00A4094B">
        <w:rPr>
          <w:rFonts w:ascii="Times New Roman" w:hAnsi="Times New Roman" w:cs="Times New Roman"/>
          <w:sz w:val="24"/>
          <w:szCs w:val="24"/>
        </w:rPr>
        <w:t xml:space="preserve"> 2018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027303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3E9B" w:rsidRDefault="00723E9B" w:rsidP="00B81C77">
          <w:pPr>
            <w:pStyle w:val="NaslovTOC"/>
          </w:pPr>
          <w:r>
            <w:t xml:space="preserve">Bilten </w:t>
          </w:r>
          <w:r w:rsidR="00892943">
            <w:t>2</w:t>
          </w:r>
          <w:r w:rsidR="00A60BA9">
            <w:t>3</w:t>
          </w:r>
        </w:p>
        <w:p w:rsidR="00B32818" w:rsidRDefault="00723E9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671610" w:history="1">
            <w:r w:rsidR="00B32818" w:rsidRPr="00450A51">
              <w:rPr>
                <w:rStyle w:val="Hiperpovezava"/>
                <w:noProof/>
              </w:rPr>
              <w:t>1. 2. del DP člani – 4. krog</w:t>
            </w:r>
            <w:r w:rsidR="00B32818">
              <w:rPr>
                <w:noProof/>
                <w:webHidden/>
              </w:rPr>
              <w:tab/>
            </w:r>
            <w:r w:rsidR="00B32818">
              <w:rPr>
                <w:noProof/>
                <w:webHidden/>
              </w:rPr>
              <w:fldChar w:fldCharType="begin"/>
            </w:r>
            <w:r w:rsidR="00B32818">
              <w:rPr>
                <w:noProof/>
                <w:webHidden/>
              </w:rPr>
              <w:instrText xml:space="preserve"> PAGEREF _Toc514671610 \h </w:instrText>
            </w:r>
            <w:r w:rsidR="00B32818">
              <w:rPr>
                <w:noProof/>
                <w:webHidden/>
              </w:rPr>
            </w:r>
            <w:r w:rsidR="00B32818">
              <w:rPr>
                <w:noProof/>
                <w:webHidden/>
              </w:rPr>
              <w:fldChar w:fldCharType="separate"/>
            </w:r>
            <w:r w:rsidR="00B32818">
              <w:rPr>
                <w:noProof/>
                <w:webHidden/>
              </w:rPr>
              <w:t>3</w:t>
            </w:r>
            <w:r w:rsidR="00B32818">
              <w:rPr>
                <w:noProof/>
                <w:webHidden/>
              </w:rPr>
              <w:fldChar w:fldCharType="end"/>
            </w:r>
          </w:hyperlink>
        </w:p>
        <w:p w:rsidR="00B32818" w:rsidRDefault="0058131E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4671611" w:history="1">
            <w:r w:rsidR="00B32818" w:rsidRPr="00450A51">
              <w:rPr>
                <w:rStyle w:val="Hiperpovezava"/>
                <w:noProof/>
              </w:rPr>
              <w:t>2. DP kadeti, U17  – 10. krog:</w:t>
            </w:r>
            <w:r w:rsidR="00B32818">
              <w:rPr>
                <w:noProof/>
                <w:webHidden/>
              </w:rPr>
              <w:tab/>
            </w:r>
            <w:r w:rsidR="00B32818">
              <w:rPr>
                <w:noProof/>
                <w:webHidden/>
              </w:rPr>
              <w:fldChar w:fldCharType="begin"/>
            </w:r>
            <w:r w:rsidR="00B32818">
              <w:rPr>
                <w:noProof/>
                <w:webHidden/>
              </w:rPr>
              <w:instrText xml:space="preserve"> PAGEREF _Toc514671611 \h </w:instrText>
            </w:r>
            <w:r w:rsidR="00B32818">
              <w:rPr>
                <w:noProof/>
                <w:webHidden/>
              </w:rPr>
            </w:r>
            <w:r w:rsidR="00B32818">
              <w:rPr>
                <w:noProof/>
                <w:webHidden/>
              </w:rPr>
              <w:fldChar w:fldCharType="separate"/>
            </w:r>
            <w:r w:rsidR="00B32818">
              <w:rPr>
                <w:noProof/>
                <w:webHidden/>
              </w:rPr>
              <w:t>5</w:t>
            </w:r>
            <w:r w:rsidR="00B32818">
              <w:rPr>
                <w:noProof/>
                <w:webHidden/>
              </w:rPr>
              <w:fldChar w:fldCharType="end"/>
            </w:r>
          </w:hyperlink>
        </w:p>
        <w:p w:rsidR="00B32818" w:rsidRDefault="0058131E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514671612" w:history="1">
            <w:r w:rsidR="00B32818" w:rsidRPr="00450A51">
              <w:rPr>
                <w:rStyle w:val="Hiperpovezava"/>
                <w:noProof/>
              </w:rPr>
              <w:t>3. Napoved tekem prihodnjega tedna:</w:t>
            </w:r>
            <w:r w:rsidR="00B32818">
              <w:rPr>
                <w:noProof/>
                <w:webHidden/>
              </w:rPr>
              <w:tab/>
            </w:r>
            <w:r w:rsidR="00B32818">
              <w:rPr>
                <w:noProof/>
                <w:webHidden/>
              </w:rPr>
              <w:fldChar w:fldCharType="begin"/>
            </w:r>
            <w:r w:rsidR="00B32818">
              <w:rPr>
                <w:noProof/>
                <w:webHidden/>
              </w:rPr>
              <w:instrText xml:space="preserve"> PAGEREF _Toc514671612 \h </w:instrText>
            </w:r>
            <w:r w:rsidR="00B32818">
              <w:rPr>
                <w:noProof/>
                <w:webHidden/>
              </w:rPr>
            </w:r>
            <w:r w:rsidR="00B32818">
              <w:rPr>
                <w:noProof/>
                <w:webHidden/>
              </w:rPr>
              <w:fldChar w:fldCharType="separate"/>
            </w:r>
            <w:r w:rsidR="00B32818">
              <w:rPr>
                <w:noProof/>
                <w:webHidden/>
              </w:rPr>
              <w:t>7</w:t>
            </w:r>
            <w:r w:rsidR="00B32818">
              <w:rPr>
                <w:noProof/>
                <w:webHidden/>
              </w:rPr>
              <w:fldChar w:fldCharType="end"/>
            </w:r>
          </w:hyperlink>
        </w:p>
        <w:p w:rsidR="00723E9B" w:rsidRDefault="00723E9B">
          <w:r>
            <w:rPr>
              <w:b/>
              <w:bCs/>
            </w:rPr>
            <w:fldChar w:fldCharType="end"/>
          </w:r>
        </w:p>
      </w:sdtContent>
    </w:sdt>
    <w:p w:rsidR="0045725E" w:rsidRPr="00AD0D55" w:rsidRDefault="00AD4F46" w:rsidP="00457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48B2" w:rsidRDefault="001A0B65" w:rsidP="001848B2">
      <w:pPr>
        <w:pStyle w:val="Naslov1"/>
      </w:pPr>
      <w:bookmarkStart w:id="1" w:name="_Toc514671610"/>
      <w:r>
        <w:lastRenderedPageBreak/>
        <w:t>1.</w:t>
      </w:r>
      <w:r w:rsidR="00892893">
        <w:t xml:space="preserve"> 2. del</w:t>
      </w:r>
      <w:r w:rsidR="001F3190">
        <w:t xml:space="preserve"> DP člani – </w:t>
      </w:r>
      <w:r w:rsidR="00A60BA9">
        <w:t>4. krog</w:t>
      </w:r>
      <w:bookmarkEnd w:id="1"/>
    </w:p>
    <w:p w:rsidR="001848B2" w:rsidRPr="00670457" w:rsidRDefault="00F04F6E" w:rsidP="00670457">
      <w:r>
        <w:t xml:space="preserve">Sobota, </w:t>
      </w:r>
      <w:r w:rsidR="00A60BA9">
        <w:t>19</w:t>
      </w:r>
      <w:r>
        <w:t>. 5. 2018</w:t>
      </w:r>
      <w:r w:rsidR="001848B2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457" w:rsidRPr="005A203C" w:rsidTr="00670457">
        <w:tc>
          <w:tcPr>
            <w:tcW w:w="4531" w:type="dxa"/>
          </w:tcPr>
          <w:p w:rsidR="00670457" w:rsidRPr="005A203C" w:rsidRDefault="00A60BA9" w:rsidP="00A60BA9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 : </w:t>
            </w:r>
            <w:r w:rsidR="003833DD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 </w:t>
            </w:r>
          </w:p>
        </w:tc>
        <w:tc>
          <w:tcPr>
            <w:tcW w:w="4531" w:type="dxa"/>
          </w:tcPr>
          <w:p w:rsidR="00670457" w:rsidRPr="005A203C" w:rsidRDefault="00A60BA9" w:rsidP="00B45B0D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13:7 (3:2, 4:0, 2:3, 4:2)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670457" w:rsidRPr="005A203C" w:rsidRDefault="00670457" w:rsidP="00A60BA9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="0089289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Vehovec Rok in </w:t>
            </w:r>
            <w:proofErr w:type="spellStart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Carič</w:t>
            </w:r>
            <w:proofErr w:type="spellEnd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Anže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Balderman</w:t>
            </w:r>
            <w:proofErr w:type="spellEnd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Bor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0457" w:rsidRPr="005A203C" w:rsidTr="00670457">
        <w:tc>
          <w:tcPr>
            <w:tcW w:w="9062" w:type="dxa"/>
            <w:gridSpan w:val="2"/>
          </w:tcPr>
          <w:p w:rsidR="003833DD" w:rsidRDefault="002E5900" w:rsidP="00A60BA9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</w:t>
            </w:r>
            <w:r w:rsidR="00A60BA9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Triglav: </w:t>
            </w:r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Beton Jure, Popovič Benjamin 3, </w:t>
            </w:r>
            <w:proofErr w:type="spellStart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 2, Rahne Matic 1, </w:t>
            </w:r>
            <w:proofErr w:type="spellStart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Gostič Dejan 1, </w:t>
            </w:r>
            <w:proofErr w:type="spellStart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Mikoletič</w:t>
            </w:r>
            <w:proofErr w:type="spellEnd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Jaka, Gostič Marko 2, Briški Blaž 1, Justin Jan 1, </w:t>
            </w:r>
            <w:proofErr w:type="spellStart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 w:rsidR="00A60BA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2, Resnik Rok, Mrgole Martin.</w:t>
            </w:r>
          </w:p>
          <w:p w:rsidR="00A60BA9" w:rsidRPr="00A60BA9" w:rsidRDefault="00A60BA9" w:rsidP="00A60BA9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Komelj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Aleš.</w:t>
            </w:r>
          </w:p>
        </w:tc>
      </w:tr>
      <w:tr w:rsidR="00670457" w:rsidRPr="009947A6" w:rsidTr="003833DD">
        <w:trPr>
          <w:trHeight w:val="1012"/>
        </w:trPr>
        <w:tc>
          <w:tcPr>
            <w:tcW w:w="9062" w:type="dxa"/>
            <w:gridSpan w:val="2"/>
          </w:tcPr>
          <w:p w:rsidR="00A60BA9" w:rsidRDefault="00A60BA9" w:rsidP="00A60BA9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Branik: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Bračun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Vlatko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Torbarina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Krševan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2, Bruni Andrea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Nezman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Jernej,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Milakovič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Ivan,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Eškinja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Petar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Bastiancich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Ennio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Zgrebec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Tin, Blaževič Goran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Gligorevič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Dušan.</w:t>
            </w:r>
          </w:p>
          <w:p w:rsidR="000B7101" w:rsidRPr="000B7101" w:rsidRDefault="00A60BA9" w:rsidP="00A6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Tomislav</w:t>
            </w:r>
          </w:p>
        </w:tc>
      </w:tr>
    </w:tbl>
    <w:p w:rsidR="00F204C8" w:rsidRDefault="00F204C8" w:rsidP="0045725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9F6" w:rsidRPr="005A203C" w:rsidTr="000633A9">
        <w:tc>
          <w:tcPr>
            <w:tcW w:w="4531" w:type="dxa"/>
          </w:tcPr>
          <w:p w:rsidR="008779F6" w:rsidRPr="005A203C" w:rsidRDefault="008779F6" w:rsidP="000633A9">
            <w:pPr>
              <w:tabs>
                <w:tab w:val="left" w:pos="3285"/>
                <w:tab w:val="right" w:pos="431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 : VK LJUBLJANA SLOVAN </w:t>
            </w:r>
          </w:p>
        </w:tc>
        <w:tc>
          <w:tcPr>
            <w:tcW w:w="4531" w:type="dxa"/>
          </w:tcPr>
          <w:p w:rsidR="008779F6" w:rsidRPr="005A203C" w:rsidRDefault="008779F6" w:rsidP="000633A9">
            <w:pPr>
              <w:tabs>
                <w:tab w:val="left" w:pos="291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4:19 (1:6, 0:3, 2:4, 1:4)</w:t>
            </w:r>
          </w:p>
        </w:tc>
      </w:tr>
      <w:tr w:rsidR="008779F6" w:rsidRPr="005A203C" w:rsidTr="000633A9">
        <w:tc>
          <w:tcPr>
            <w:tcW w:w="9062" w:type="dxa"/>
            <w:gridSpan w:val="2"/>
          </w:tcPr>
          <w:p w:rsidR="008779F6" w:rsidRPr="005A203C" w:rsidRDefault="008779F6" w:rsidP="008779F6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Kavčič Tomi in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Stanešič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Sretan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779F6" w:rsidRPr="00A60BA9" w:rsidTr="000633A9">
        <w:tc>
          <w:tcPr>
            <w:tcW w:w="9062" w:type="dxa"/>
            <w:gridSpan w:val="2"/>
          </w:tcPr>
          <w:p w:rsidR="008779F6" w:rsidRDefault="008779F6" w:rsidP="000633A9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Prcač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Mutič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Matija, Grižon Matija, Vuk Peter,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Bonetta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Matteo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Naglič Vid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Marco, Brozovič Peter,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Sormaz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Djordje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Jačimovič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Milan.</w:t>
            </w:r>
          </w:p>
          <w:p w:rsidR="008779F6" w:rsidRPr="008779F6" w:rsidRDefault="008779F6" w:rsidP="000633A9">
            <w:pPr>
              <w:tabs>
                <w:tab w:val="left" w:pos="2865"/>
              </w:tabs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Trener: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Čeklič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Blaž.</w:t>
            </w:r>
          </w:p>
        </w:tc>
      </w:tr>
      <w:tr w:rsidR="008779F6" w:rsidRPr="000B7101" w:rsidTr="000633A9">
        <w:trPr>
          <w:trHeight w:val="1012"/>
        </w:trPr>
        <w:tc>
          <w:tcPr>
            <w:tcW w:w="9062" w:type="dxa"/>
            <w:gridSpan w:val="2"/>
          </w:tcPr>
          <w:p w:rsidR="008779F6" w:rsidRDefault="008779F6" w:rsidP="000633A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VK Ljubljana Slovan: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Žurbi Gašper, Novak Kristijan 4, Verač Andraž 2, Potočnik Enej, Novak Sebastjan 3, Leskovec Tilen 1, Fakin Miha 1, Šinkovec Jon, Petrovčič Miha,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Salihi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Alishan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Puš Martin 1, Stele Martin 7.</w:t>
            </w:r>
          </w:p>
          <w:p w:rsidR="008779F6" w:rsidRPr="008779F6" w:rsidRDefault="00A46EC9" w:rsidP="000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Škof J</w:t>
            </w:r>
            <w:r w:rsidR="008779F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ure. Pomočnik: Milenkovič Zoran.</w:t>
            </w:r>
          </w:p>
        </w:tc>
      </w:tr>
    </w:tbl>
    <w:p w:rsidR="008779F6" w:rsidRDefault="008779F6" w:rsidP="0045725E"/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8"/>
        <w:gridCol w:w="3151"/>
        <w:gridCol w:w="408"/>
        <w:gridCol w:w="301"/>
        <w:gridCol w:w="314"/>
        <w:gridCol w:w="408"/>
        <w:gridCol w:w="590"/>
        <w:gridCol w:w="590"/>
        <w:gridCol w:w="590"/>
        <w:gridCol w:w="408"/>
      </w:tblGrid>
      <w:tr w:rsidR="00A46EC9" w:rsidRPr="00A46EC9" w:rsidTr="00A46EC9">
        <w:trPr>
          <w:trHeight w:val="330"/>
        </w:trPr>
        <w:tc>
          <w:tcPr>
            <w:tcW w:w="8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 - liga štirih</w:t>
            </w:r>
          </w:p>
        </w:tc>
      </w:tr>
      <w:tr w:rsidR="00A46EC9" w:rsidRPr="00A46EC9" w:rsidTr="00A46EC9">
        <w:trPr>
          <w:trHeight w:val="3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A46EC9" w:rsidRPr="00A46EC9" w:rsidTr="00A46EC9">
        <w:trPr>
          <w:trHeight w:val="3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27</w:t>
            </w:r>
          </w:p>
        </w:tc>
      </w:tr>
      <w:tr w:rsidR="00A46EC9" w:rsidRPr="00A46EC9" w:rsidTr="00A46EC9">
        <w:trPr>
          <w:trHeight w:val="3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19</w:t>
            </w:r>
          </w:p>
        </w:tc>
      </w:tr>
      <w:tr w:rsidR="00A46EC9" w:rsidRPr="00A46EC9" w:rsidTr="00A46EC9">
        <w:trPr>
          <w:trHeight w:val="3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A46EC9" w:rsidRPr="00A46EC9" w:rsidTr="00A46EC9">
        <w:trPr>
          <w:trHeight w:val="330"/>
        </w:trPr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-86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EC9" w:rsidRPr="00A46EC9" w:rsidRDefault="00A46EC9" w:rsidP="00A4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A46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0</w:t>
            </w:r>
          </w:p>
        </w:tc>
      </w:tr>
    </w:tbl>
    <w:p w:rsidR="001252AF" w:rsidRDefault="001252AF" w:rsidP="00851ED2"/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878"/>
        <w:gridCol w:w="2560"/>
        <w:gridCol w:w="960"/>
      </w:tblGrid>
      <w:tr w:rsidR="00323C1E" w:rsidRPr="00323C1E" w:rsidTr="00323C1E">
        <w:trPr>
          <w:trHeight w:val="33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Lestvica strelcev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STELE Martin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41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TROPPAN Aljaž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40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SORMAZ </w:t>
            </w:r>
            <w:proofErr w:type="spellStart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Djordje</w:t>
            </w:r>
            <w:proofErr w:type="spellEnd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40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BLAŽEVIČ Goran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33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GLEDEC Ivan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VERAČ Andraž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POPOVIČ Benjamin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NOVAK Kristijan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23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 Martin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BRIŠKI Blaž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11.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GOSTIČ Marko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JAKOVAC </w:t>
            </w:r>
            <w:proofErr w:type="spellStart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Trpimir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19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Rok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JAČIMOVIČ Milan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323C1E" w:rsidRPr="00323C1E" w:rsidTr="00323C1E">
        <w:trPr>
          <w:trHeight w:val="3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JUSTIN 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RAHNE Matic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FAKIN Miha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17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MILAKOVIČ Ivan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LESKOVEC Tilen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NOVAK Sebastjan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OSTREŽ Tim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BROZOVIČ Peter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MUTIČ Matija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EŠKINJA </w:t>
            </w:r>
            <w:proofErr w:type="spellStart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Petar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PUŠAVEC Andraž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ŠINKOVEC Jon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Nejc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BONETTA </w:t>
            </w:r>
            <w:proofErr w:type="spellStart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29.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BASTIANCICH </w:t>
            </w:r>
            <w:proofErr w:type="spellStart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Ennio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SALIHI </w:t>
            </w:r>
            <w:proofErr w:type="spellStart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Alishan</w:t>
            </w:r>
            <w:proofErr w:type="spellEnd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BURGAR Kristjan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RESNIK Rok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NAGLIČ Vid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ČOSIČ Nikola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MIKOLETIČ Jaka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PETROVČIČ Miha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Dino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BRUNI Andrea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TORBARINA </w:t>
            </w:r>
            <w:proofErr w:type="spellStart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Krševan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HINIČ Luka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SMOLEJ Andraž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BEČIČ Rok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Kamnik/AVK Triglav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MARINI </w:t>
            </w:r>
            <w:proofErr w:type="spellStart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Maurizio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MIATOVIČ Božidar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VASCOTTO </w:t>
            </w:r>
            <w:proofErr w:type="spellStart"/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Matteo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ZGREBEC 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LAZAR Kristjan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ANČIMER Andrej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Gregor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ŽURBI Gašper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323C1E" w:rsidRPr="00323C1E" w:rsidTr="00323C1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VUK Peter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E" w:rsidRPr="00323C1E" w:rsidRDefault="00323C1E" w:rsidP="00323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323C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256D2B" w:rsidRDefault="00256D2B" w:rsidP="00851ED2"/>
    <w:p w:rsidR="00C26A87" w:rsidRDefault="005D23E4" w:rsidP="00C26A87">
      <w:pPr>
        <w:pStyle w:val="Naslov1"/>
      </w:pPr>
      <w:bookmarkStart w:id="2" w:name="_Toc514671611"/>
      <w:r>
        <w:t>2</w:t>
      </w:r>
      <w:r w:rsidR="00C26A87">
        <w:t>. DP kadeti, U1</w:t>
      </w:r>
      <w:r w:rsidR="00795E44">
        <w:t>7</w:t>
      </w:r>
      <w:r w:rsidR="00C26A87">
        <w:t xml:space="preserve">  – </w:t>
      </w:r>
      <w:r w:rsidR="00F76F19">
        <w:t>10. krog</w:t>
      </w:r>
      <w:r w:rsidR="00C26A87">
        <w:t>:</w:t>
      </w:r>
      <w:bookmarkEnd w:id="2"/>
    </w:p>
    <w:p w:rsidR="007D461F" w:rsidRDefault="00F76F19" w:rsidP="009947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Nedelja, 20</w:t>
      </w:r>
      <w:r w:rsidR="007D461F">
        <w:rPr>
          <w:rFonts w:ascii="Times New Roman" w:hAnsi="Times New Roman" w:cs="Times New Roman"/>
          <w:sz w:val="24"/>
        </w:rPr>
        <w:t>. 5. 2018: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505A" w:rsidTr="00414F1A">
        <w:tc>
          <w:tcPr>
            <w:tcW w:w="4531" w:type="dxa"/>
          </w:tcPr>
          <w:p w:rsidR="0056505A" w:rsidRDefault="00F76F19" w:rsidP="00F76F19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KOPER 1958 : AVD KOKRA</w:t>
            </w:r>
            <w:r w:rsidR="0056505A" w:rsidRPr="003649D5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:rsidR="0056505A" w:rsidRDefault="00F76F19" w:rsidP="00414F1A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5:14 (0:1, 3:2, 0:6, 2:5)</w:t>
            </w:r>
          </w:p>
        </w:tc>
      </w:tr>
      <w:tr w:rsidR="0056505A" w:rsidRPr="005A203C" w:rsidTr="00414F1A">
        <w:tc>
          <w:tcPr>
            <w:tcW w:w="9062" w:type="dxa"/>
            <w:gridSpan w:val="2"/>
          </w:tcPr>
          <w:p w:rsidR="0056505A" w:rsidRPr="005A203C" w:rsidRDefault="0056505A" w:rsidP="00F76F19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F76F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Kavčič Tomi in </w:t>
            </w:r>
            <w:proofErr w:type="spellStart"/>
            <w:r w:rsidR="00F76F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Laginja</w:t>
            </w:r>
            <w:proofErr w:type="spellEnd"/>
            <w:r w:rsidR="00F76F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Andrej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F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Stanešič</w:t>
            </w:r>
            <w:proofErr w:type="spellEnd"/>
            <w:r w:rsidR="00F76F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F1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Sretan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6505A" w:rsidRPr="00972C60" w:rsidTr="00414F1A">
        <w:tc>
          <w:tcPr>
            <w:tcW w:w="9062" w:type="dxa"/>
            <w:gridSpan w:val="2"/>
          </w:tcPr>
          <w:p w:rsidR="00F76F19" w:rsidRDefault="00F76F19" w:rsidP="00F76F1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Koper 1958: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Dekovič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Zukič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Alexander, Fičur Gašper,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Bassanese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Endi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Sponza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Marco 3, Bašič Teodor,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Sekulovski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Filip,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Adžič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Marko 1, Grižon Matija, Grižon Jure 1,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Italo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Tilen..</w:t>
            </w:r>
          </w:p>
          <w:p w:rsidR="007D461F" w:rsidRPr="007D461F" w:rsidRDefault="00F76F19" w:rsidP="00F76F1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Potočnik Nejc.</w:t>
            </w:r>
          </w:p>
        </w:tc>
      </w:tr>
      <w:tr w:rsidR="0056505A" w:rsidRPr="00972C60" w:rsidTr="00414F1A">
        <w:trPr>
          <w:trHeight w:val="669"/>
        </w:trPr>
        <w:tc>
          <w:tcPr>
            <w:tcW w:w="9062" w:type="dxa"/>
            <w:gridSpan w:val="2"/>
          </w:tcPr>
          <w:p w:rsidR="007D461F" w:rsidRDefault="00F76F19" w:rsidP="00030694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AVD Kokra: </w:t>
            </w:r>
            <w:r w:rsidR="00F0350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Jaklič Gaber, Grabec 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aka,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Sredoj</w:t>
            </w:r>
            <w:r w:rsidR="00F0350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evič</w:t>
            </w:r>
            <w:proofErr w:type="spellEnd"/>
            <w:r w:rsidR="00F0350B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Davor, Lah Jaša 4, Zupanc J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ure 4,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Rajlič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Nikola, Paunovič Aleksander 1, Vončina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Juš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3, Bečič Rok 2, Lukič Nikola, Bečič Maks, Osel Nejc.</w:t>
            </w:r>
          </w:p>
          <w:p w:rsidR="00F76F19" w:rsidRPr="00F76F19" w:rsidRDefault="00F76F19" w:rsidP="000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Peranovič Tadej.</w:t>
            </w:r>
          </w:p>
        </w:tc>
      </w:tr>
    </w:tbl>
    <w:p w:rsidR="0056505A" w:rsidRDefault="0056505A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6F19" w:rsidTr="000633A9">
        <w:tc>
          <w:tcPr>
            <w:tcW w:w="4531" w:type="dxa"/>
          </w:tcPr>
          <w:p w:rsidR="00F76F19" w:rsidRDefault="00F76F19" w:rsidP="00F76F19">
            <w:pPr>
              <w:tabs>
                <w:tab w:val="right" w:pos="4315"/>
              </w:tabs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VD KAMNIK : AVK TRIGLAV</w:t>
            </w:r>
          </w:p>
        </w:tc>
        <w:tc>
          <w:tcPr>
            <w:tcW w:w="4531" w:type="dxa"/>
          </w:tcPr>
          <w:p w:rsidR="00F76F19" w:rsidRDefault="00F76F19" w:rsidP="000633A9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3:13 (0:4, 0:3, 1:4, 2:2)</w:t>
            </w:r>
          </w:p>
        </w:tc>
      </w:tr>
      <w:tr w:rsidR="00F76F19" w:rsidRPr="005A203C" w:rsidTr="000633A9">
        <w:tc>
          <w:tcPr>
            <w:tcW w:w="9062" w:type="dxa"/>
            <w:gridSpan w:val="2"/>
          </w:tcPr>
          <w:p w:rsidR="00F76F19" w:rsidRPr="005A203C" w:rsidRDefault="00F76F19" w:rsidP="00F76F19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Sodnika: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Homovec Matjaž in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Pirec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5A203C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Delegat:</w:t>
            </w:r>
            <w:r w:rsidRPr="005A203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Čadež Uroš.</w:t>
            </w:r>
          </w:p>
        </w:tc>
      </w:tr>
      <w:tr w:rsidR="00F76F19" w:rsidRPr="007D461F" w:rsidTr="000633A9">
        <w:tc>
          <w:tcPr>
            <w:tcW w:w="9062" w:type="dxa"/>
            <w:gridSpan w:val="2"/>
          </w:tcPr>
          <w:p w:rsidR="00F76F19" w:rsidRDefault="00F76F19" w:rsidP="00F76F1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VD Kamnik: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Golob David,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Sokler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Luka,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Gligorovski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Z. Lukas 2, Lukič David, Zupan urban, Brišnik Gašper, Peterlin Bor, Cerar Aleksander,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Belentin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Blaž, Cerar Ažbe 1, Gorela Burja Vasja.</w:t>
            </w:r>
          </w:p>
          <w:p w:rsidR="00F76F19" w:rsidRPr="00F76F19" w:rsidRDefault="00F76F19" w:rsidP="00F76F1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Bečič Elvir.</w:t>
            </w:r>
          </w:p>
        </w:tc>
      </w:tr>
      <w:tr w:rsidR="00F76F19" w:rsidRPr="00F76F19" w:rsidTr="000633A9">
        <w:trPr>
          <w:trHeight w:val="669"/>
        </w:trPr>
        <w:tc>
          <w:tcPr>
            <w:tcW w:w="9062" w:type="dxa"/>
            <w:gridSpan w:val="2"/>
          </w:tcPr>
          <w:p w:rsidR="00F76F19" w:rsidRDefault="00F76F19" w:rsidP="000633A9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AVK Triglav: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Kos Gregor, Verbič Urban 2, Peric Nejc, Kopač Mark, Gostič Dejan 3,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Pušavec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Andraž,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Troppan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Aljaž 8, Bergant Tim, Mrgole Martin.</w:t>
            </w:r>
          </w:p>
          <w:p w:rsidR="00F76F19" w:rsidRPr="00F76F19" w:rsidRDefault="00F76F19" w:rsidP="0006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Trener: Čermelj Rado.</w:t>
            </w:r>
          </w:p>
        </w:tc>
      </w:tr>
    </w:tbl>
    <w:p w:rsidR="00F76F19" w:rsidRDefault="00F76F19" w:rsidP="009947A6">
      <w:pPr>
        <w:rPr>
          <w:rFonts w:ascii="Times New Roman" w:hAnsi="Times New Roman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76F19" w:rsidTr="00F0350B">
        <w:tc>
          <w:tcPr>
            <w:tcW w:w="4957" w:type="dxa"/>
          </w:tcPr>
          <w:p w:rsidR="00F76F19" w:rsidRDefault="00F76F19" w:rsidP="000633A9">
            <w:pPr>
              <w:tabs>
                <w:tab w:val="right" w:pos="4315"/>
              </w:tabs>
            </w:pPr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VK LJUBLJANA SLOVAN : AVK BRANIK</w:t>
            </w:r>
          </w:p>
        </w:tc>
        <w:tc>
          <w:tcPr>
            <w:tcW w:w="4105" w:type="dxa"/>
          </w:tcPr>
          <w:p w:rsidR="00F76F19" w:rsidRDefault="00F76F19" w:rsidP="000633A9">
            <w: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Preloženo na sredo, 23. 5.</w:t>
            </w:r>
          </w:p>
        </w:tc>
      </w:tr>
    </w:tbl>
    <w:p w:rsidR="00F76F19" w:rsidRDefault="00F76F19" w:rsidP="009947A6">
      <w:pPr>
        <w:rPr>
          <w:rFonts w:ascii="Times New Roman" w:hAnsi="Times New Roman" w:cs="Times New Roman"/>
          <w:sz w:val="24"/>
        </w:rPr>
      </w:pPr>
    </w:p>
    <w:tbl>
      <w:tblPr>
        <w:tblW w:w="7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29"/>
        <w:gridCol w:w="2286"/>
        <w:gridCol w:w="474"/>
        <w:gridCol w:w="380"/>
        <w:gridCol w:w="380"/>
        <w:gridCol w:w="314"/>
        <w:gridCol w:w="232"/>
        <w:gridCol w:w="55"/>
        <w:gridCol w:w="516"/>
        <w:gridCol w:w="389"/>
        <w:gridCol w:w="127"/>
        <w:gridCol w:w="516"/>
        <w:gridCol w:w="385"/>
      </w:tblGrid>
      <w:tr w:rsidR="00F0350B" w:rsidRPr="00F0350B" w:rsidTr="007E1292">
        <w:trPr>
          <w:trHeight w:val="330"/>
        </w:trPr>
        <w:tc>
          <w:tcPr>
            <w:tcW w:w="734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Lestvica</w:t>
            </w:r>
          </w:p>
        </w:tc>
      </w:tr>
      <w:tr w:rsidR="00F0350B" w:rsidRPr="00F0350B" w:rsidTr="007E1292">
        <w:trPr>
          <w:trHeight w:val="330"/>
        </w:trPr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Uvrstitev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DG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PG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GR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T</w:t>
            </w:r>
          </w:p>
        </w:tc>
      </w:tr>
      <w:tr w:rsidR="00F0350B" w:rsidRPr="00F0350B" w:rsidTr="007E1292">
        <w:trPr>
          <w:trHeight w:val="330"/>
        </w:trPr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176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F0350B" w:rsidRPr="00F0350B" w:rsidTr="007E1292">
        <w:trPr>
          <w:trHeight w:val="330"/>
        </w:trPr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F0350B" w:rsidRPr="00F0350B" w:rsidTr="007E1292">
        <w:trPr>
          <w:trHeight w:val="330"/>
        </w:trPr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AVD Kokra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F0350B" w:rsidRPr="00F0350B" w:rsidTr="007E1292">
        <w:trPr>
          <w:trHeight w:val="330"/>
        </w:trPr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15</w:t>
            </w:r>
          </w:p>
        </w:tc>
      </w:tr>
      <w:tr w:rsidR="00F0350B" w:rsidRPr="00F0350B" w:rsidTr="007E1292">
        <w:trPr>
          <w:trHeight w:val="330"/>
        </w:trPr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F0350B" w:rsidRPr="00F0350B" w:rsidTr="007E1292">
        <w:trPr>
          <w:trHeight w:val="330"/>
        </w:trPr>
        <w:tc>
          <w:tcPr>
            <w:tcW w:w="1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6.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-91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50B" w:rsidRPr="00F0350B" w:rsidRDefault="00F0350B" w:rsidP="00F03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F03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E1292" w:rsidRPr="007E1292" w:rsidTr="007E1292">
        <w:trPr>
          <w:gridAfter w:val="3"/>
          <w:wAfter w:w="1028" w:type="dxa"/>
          <w:trHeight w:val="33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Lestvica strelcev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Goli</w:t>
            </w:r>
          </w:p>
        </w:tc>
      </w:tr>
      <w:tr w:rsidR="007E1292" w:rsidRPr="007E1292" w:rsidTr="007E1292">
        <w:trPr>
          <w:gridAfter w:val="3"/>
          <w:wAfter w:w="1028" w:type="dxa"/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TROPPAN Aljaž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70</w:t>
            </w:r>
          </w:p>
        </w:tc>
      </w:tr>
      <w:tr w:rsidR="007E1292" w:rsidRPr="007E1292" w:rsidTr="007E1292">
        <w:trPr>
          <w:gridAfter w:val="3"/>
          <w:wAfter w:w="1028" w:type="dxa"/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GOSTIČ Dejan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45</w:t>
            </w:r>
          </w:p>
        </w:tc>
      </w:tr>
      <w:tr w:rsidR="007E1292" w:rsidRPr="007E1292" w:rsidTr="007E1292">
        <w:trPr>
          <w:gridAfter w:val="3"/>
          <w:wAfter w:w="1028" w:type="dxa"/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GLIGOROVSKI Z. Lukas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32</w:t>
            </w:r>
          </w:p>
        </w:tc>
      </w:tr>
      <w:tr w:rsidR="007E1292" w:rsidRPr="007E1292" w:rsidTr="007E1292">
        <w:trPr>
          <w:gridAfter w:val="3"/>
          <w:wAfter w:w="1028" w:type="dxa"/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PAUNOVIČ Aleksander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</w:t>
            </w:r>
          </w:p>
        </w:tc>
      </w:tr>
      <w:tr w:rsidR="007E1292" w:rsidRPr="007E1292" w:rsidTr="007E1292">
        <w:trPr>
          <w:gridAfter w:val="3"/>
          <w:wAfter w:w="1028" w:type="dxa"/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PUŠAVEC Andraž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29</w:t>
            </w:r>
          </w:p>
        </w:tc>
      </w:tr>
      <w:tr w:rsidR="007E1292" w:rsidRPr="007E1292" w:rsidTr="007E1292">
        <w:trPr>
          <w:gridAfter w:val="3"/>
          <w:wAfter w:w="1028" w:type="dxa"/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VERBIČ Urban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7E1292" w:rsidRPr="007E1292" w:rsidTr="007E1292">
        <w:trPr>
          <w:gridAfter w:val="3"/>
          <w:wAfter w:w="1028" w:type="dxa"/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SPONZA Marco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ADŽIČ Marko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LAH Jaša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</w:t>
            </w:r>
          </w:p>
        </w:tc>
      </w:tr>
      <w:tr w:rsidR="007E1292" w:rsidRPr="007E1292" w:rsidTr="007E1292">
        <w:trPr>
          <w:gridAfter w:val="3"/>
          <w:wAfter w:w="1028" w:type="dxa"/>
          <w:trHeight w:val="3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ZORMAN Gaj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Rok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12.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VONČINA </w:t>
            </w:r>
            <w:proofErr w:type="spellStart"/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Juš</w:t>
            </w:r>
            <w:proofErr w:type="spellEnd"/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SOKLER Luka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14.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NARTNIK Kristjan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14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LUKIČ David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16.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POTOČNIK Enej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Matija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12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18.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ŽIBERNA Nejc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KULENOVIČ Tin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ZUPANC Jure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21.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BRIŠNIK Gašper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CERAR Aleksander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KAČIČ Tim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24.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LIPOVAC Rade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25.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ŠAKOVIČ </w:t>
            </w:r>
            <w:proofErr w:type="spellStart"/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Tash</w:t>
            </w:r>
            <w:proofErr w:type="spellEnd"/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BASSANESSE </w:t>
            </w:r>
            <w:proofErr w:type="spellStart"/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Endi</w:t>
            </w:r>
            <w:proofErr w:type="spellEnd"/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DANETOVIČ Nejc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PETERLIN Bor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BELENTIN Blaž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FERK Filip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31.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NEZMAN Jernej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CERAR Ažbe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33.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ČARNI Jošt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RAJLIČ Nikola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GLOBOVNIK Matic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ZUPAN Urban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GRIŽON Jure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38.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GUBERAC Davor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Bor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PERIC Nejc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41.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BURGER Tim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GLOBOVNIK Nejc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MERLAK Martin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KOPAČ Mark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BEČIČ Maks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AVD Kokra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KORDEŽ Matic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VD Kamnik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FIČUR Gašper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48.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BARIČ Stefan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BERGANT Tim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KALOPER Žan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AVK Triglav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MILOŠEVIČ Uroš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PRIKL Sergej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BERNARD ČANČ Matija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VK LJ Slovan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KARNIČAR Tit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ZUKIČ Alexander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SUPE Arne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VK LJ Slovan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7E1292" w:rsidRPr="007E1292" w:rsidTr="007E1292">
        <w:trPr>
          <w:gridAfter w:val="3"/>
          <w:wAfter w:w="1028" w:type="dxa"/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SELJAK Jurij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7E1292" w:rsidRPr="007E1292" w:rsidTr="007E1292">
        <w:trPr>
          <w:gridAfter w:val="3"/>
          <w:wAfter w:w="1028" w:type="dxa"/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LAZIČ Ivan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7E12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</w:tbl>
    <w:p w:rsidR="00CB5605" w:rsidRDefault="00CB5605" w:rsidP="009947A6">
      <w:pPr>
        <w:rPr>
          <w:rFonts w:ascii="Times New Roman" w:hAnsi="Times New Roman" w:cs="Times New Roman"/>
          <w:sz w:val="24"/>
        </w:rPr>
      </w:pPr>
    </w:p>
    <w:p w:rsidR="00594B31" w:rsidRDefault="00F72E28" w:rsidP="00AF20C4">
      <w:pPr>
        <w:pStyle w:val="Naslov1"/>
      </w:pPr>
      <w:bookmarkStart w:id="3" w:name="_Toc514671612"/>
      <w:r>
        <w:t>3</w:t>
      </w:r>
      <w:r w:rsidR="004C5EE1">
        <w:t xml:space="preserve">. Napoved tekem </w:t>
      </w:r>
      <w:r w:rsidR="007E1292">
        <w:t>prihodnjega tedna</w:t>
      </w:r>
      <w:r w:rsidR="005D7912">
        <w:t>:</w:t>
      </w:r>
      <w:bookmarkEnd w:id="3"/>
    </w:p>
    <w:p w:rsidR="007E1292" w:rsidRDefault="007E1292" w:rsidP="007E1292">
      <w:r>
        <w:t>DP člani, 2. del, 5. krog</w:t>
      </w:r>
    </w:p>
    <w:p w:rsidR="007E1292" w:rsidRDefault="007E1292" w:rsidP="007E1292">
      <w:pPr>
        <w:rPr>
          <w:u w:val="single"/>
        </w:rPr>
      </w:pPr>
      <w:r>
        <w:rPr>
          <w:u w:val="single"/>
        </w:rPr>
        <w:t>Sreda, 23. 5. 2018: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239"/>
        <w:gridCol w:w="2215"/>
        <w:gridCol w:w="2095"/>
      </w:tblGrid>
      <w:tr w:rsidR="007E1292" w:rsidRPr="007E1292" w:rsidTr="007E1292">
        <w:trPr>
          <w:trHeight w:val="246"/>
        </w:trPr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E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E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POB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E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20:45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7E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Triglav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VD </w:t>
            </w:r>
            <w:r w:rsidRPr="007E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Koper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1958</w:t>
            </w:r>
          </w:p>
        </w:tc>
      </w:tr>
    </w:tbl>
    <w:p w:rsidR="007E1292" w:rsidRDefault="007E1292" w:rsidP="007E1292">
      <w:pPr>
        <w:rPr>
          <w:u w:val="single"/>
        </w:rPr>
      </w:pPr>
    </w:p>
    <w:p w:rsidR="007E1292" w:rsidRDefault="007E1292" w:rsidP="007E1292">
      <w:pPr>
        <w:rPr>
          <w:u w:val="single"/>
        </w:rPr>
      </w:pPr>
      <w:r>
        <w:rPr>
          <w:u w:val="single"/>
        </w:rPr>
        <w:t>Sobota, 26. 5. 2018: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40"/>
        <w:gridCol w:w="1240"/>
        <w:gridCol w:w="2215"/>
        <w:gridCol w:w="2095"/>
      </w:tblGrid>
      <w:tr w:rsidR="007E1292" w:rsidRPr="007E1292" w:rsidTr="007E1292">
        <w:trPr>
          <w:trHeight w:val="27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E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E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Pristan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 w:rsidRPr="007E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19:00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AVK </w:t>
            </w:r>
            <w:r w:rsidRPr="007E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12121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VK </w:t>
            </w:r>
            <w:r w:rsidRPr="007E12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Ljubljana Sl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ovan</w:t>
            </w:r>
          </w:p>
        </w:tc>
      </w:tr>
    </w:tbl>
    <w:p w:rsidR="007E1292" w:rsidRDefault="007E1292" w:rsidP="007E1292"/>
    <w:p w:rsidR="007E1292" w:rsidRDefault="007E1292" w:rsidP="007E1292">
      <w:r>
        <w:t>DP U17, 10. krog (preložena tekma)</w:t>
      </w:r>
    </w:p>
    <w:p w:rsidR="007E1292" w:rsidRDefault="007E1292" w:rsidP="007E1292">
      <w:pPr>
        <w:rPr>
          <w:u w:val="single"/>
        </w:rPr>
      </w:pPr>
      <w:r>
        <w:rPr>
          <w:u w:val="single"/>
        </w:rPr>
        <w:t>Sreda, 23. 5. 2018: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743"/>
        <w:gridCol w:w="1242"/>
        <w:gridCol w:w="2219"/>
        <w:gridCol w:w="2099"/>
      </w:tblGrid>
      <w:tr w:rsidR="007E1292" w:rsidRPr="007E1292" w:rsidTr="007E1292">
        <w:trPr>
          <w:trHeight w:val="26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E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E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Kodeljevo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7E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20:45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VK </w:t>
            </w:r>
            <w:r w:rsidRPr="007E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Ljubljana Sl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ovan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E1292" w:rsidRPr="007E1292" w:rsidRDefault="007E1292" w:rsidP="007E1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AVK </w:t>
            </w:r>
            <w:r w:rsidRPr="007E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Branik</w:t>
            </w:r>
          </w:p>
        </w:tc>
      </w:tr>
    </w:tbl>
    <w:p w:rsidR="007E1292" w:rsidRPr="007E1292" w:rsidRDefault="007E1292" w:rsidP="007E1292">
      <w:pPr>
        <w:rPr>
          <w:u w:val="single"/>
        </w:rPr>
      </w:pPr>
    </w:p>
    <w:sectPr w:rsidR="007E1292" w:rsidRPr="007E1292" w:rsidSect="00BA0A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1E" w:rsidRDefault="0058131E" w:rsidP="00BA0A5F">
      <w:pPr>
        <w:spacing w:after="0" w:line="240" w:lineRule="auto"/>
      </w:pPr>
      <w:r>
        <w:separator/>
      </w:r>
    </w:p>
  </w:endnote>
  <w:endnote w:type="continuationSeparator" w:id="0">
    <w:p w:rsidR="0058131E" w:rsidRDefault="0058131E" w:rsidP="00B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2341"/>
      <w:docPartObj>
        <w:docPartGallery w:val="Page Numbers (Bottom of Page)"/>
        <w:docPartUnique/>
      </w:docPartObj>
    </w:sdtPr>
    <w:sdtEndPr/>
    <w:sdtContent>
      <w:p w:rsidR="009F39CA" w:rsidRDefault="009F39CA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A4DA08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o/KwIAAEkEAAAOAAAAZHJzL2Uyb0RvYy54bWysVNuO0zAQfUfiHyy/0zS97CVqulq1LEJa&#10;2JUWPsB1nMTC8Zix27T8A3/FhzF2uqULLwjRB8uTGR+fOWfcxc2+M2yn0GuwJc9HY86UlVBp25T8&#10;86e7N1ec+SBsJQxYVfKD8vxm+frVoneFmkALplLICMT6onclb0NwRZZ52apO+BE4ZSlZA3YiUIhN&#10;VqHoCb0z2WQ8vsh6wMohSOU9fV0PSb5M+HWtZHioa68CMyUnbiGtmNZNXLPlQhQNCtdqeaQh/oFF&#10;J7SlS09QaxEE26L+A6rTEsFDHUYSugzqWkuVeqBu8vFv3Ty1wqnUC4nj3Ukm//9g5cfdIzJdlXzK&#10;mRUdWfRQGfjxXQe1Y9OoT+98QWVP7hFjh97dg/zimYVVK2yjbhGhb5WoiFUe67MXB2Lg6Sjb9B+g&#10;InixDZCk2tfYRUASge2TI4eTI2ofmKSP89nF5XROxknKUZAnxzJRPB926MM7BR2Lm5LXBnqihWGt&#10;pI4zmW4Su3sfIjNRPNenTsDo6k4bkwJsNiuDbCfipKRfaoYaPi8zlvUlv55P5gn5Rc7/HURH0iIz&#10;uiv51ekeUUQJ39oqDWQQ2gx7omzsUdMo42DHBqoDSYowzDO9P9q0gN8462mWS+6/bgUqzsx7S7Zc&#10;57NZHP4UzOaXEwrwPLM5zwgrCarkgbNhuwrDg9k61E1LN+Wpdwu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XE0KPy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9F39CA" w:rsidRDefault="009F39CA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01F7B">
          <w:rPr>
            <w:noProof/>
          </w:rPr>
          <w:t>7</w:t>
        </w:r>
        <w:r>
          <w:fldChar w:fldCharType="end"/>
        </w:r>
      </w:p>
    </w:sdtContent>
  </w:sdt>
  <w:p w:rsidR="009F39CA" w:rsidRDefault="009F39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1E" w:rsidRDefault="0058131E" w:rsidP="00BA0A5F">
      <w:pPr>
        <w:spacing w:after="0" w:line="240" w:lineRule="auto"/>
      </w:pPr>
      <w:r>
        <w:separator/>
      </w:r>
    </w:p>
  </w:footnote>
  <w:footnote w:type="continuationSeparator" w:id="0">
    <w:p w:rsidR="0058131E" w:rsidRDefault="0058131E" w:rsidP="00BA0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46"/>
    <w:rsid w:val="00014DF5"/>
    <w:rsid w:val="00021067"/>
    <w:rsid w:val="000274A1"/>
    <w:rsid w:val="00030694"/>
    <w:rsid w:val="0003160D"/>
    <w:rsid w:val="00037F83"/>
    <w:rsid w:val="000657FF"/>
    <w:rsid w:val="00074DE5"/>
    <w:rsid w:val="000775C7"/>
    <w:rsid w:val="00092453"/>
    <w:rsid w:val="000965F9"/>
    <w:rsid w:val="000A2335"/>
    <w:rsid w:val="000B7101"/>
    <w:rsid w:val="000D029C"/>
    <w:rsid w:val="000D25F3"/>
    <w:rsid w:val="000D3CB5"/>
    <w:rsid w:val="000E68E0"/>
    <w:rsid w:val="000F1363"/>
    <w:rsid w:val="000F2CCC"/>
    <w:rsid w:val="0010213D"/>
    <w:rsid w:val="00104C8D"/>
    <w:rsid w:val="001051E7"/>
    <w:rsid w:val="001171AC"/>
    <w:rsid w:val="00117AEC"/>
    <w:rsid w:val="001252AF"/>
    <w:rsid w:val="00130D53"/>
    <w:rsid w:val="00134942"/>
    <w:rsid w:val="00145400"/>
    <w:rsid w:val="001520E9"/>
    <w:rsid w:val="00161303"/>
    <w:rsid w:val="00175165"/>
    <w:rsid w:val="00181B5E"/>
    <w:rsid w:val="001848B2"/>
    <w:rsid w:val="00185806"/>
    <w:rsid w:val="00190663"/>
    <w:rsid w:val="0019450A"/>
    <w:rsid w:val="001A0B65"/>
    <w:rsid w:val="001A1220"/>
    <w:rsid w:val="001A7CEA"/>
    <w:rsid w:val="001B1DF2"/>
    <w:rsid w:val="001B22DB"/>
    <w:rsid w:val="001B78F4"/>
    <w:rsid w:val="001C7EC2"/>
    <w:rsid w:val="001E74C4"/>
    <w:rsid w:val="001F084E"/>
    <w:rsid w:val="001F3190"/>
    <w:rsid w:val="00203620"/>
    <w:rsid w:val="00205893"/>
    <w:rsid w:val="0021774C"/>
    <w:rsid w:val="00222A1A"/>
    <w:rsid w:val="002270E1"/>
    <w:rsid w:val="0022727B"/>
    <w:rsid w:val="002316A6"/>
    <w:rsid w:val="00245096"/>
    <w:rsid w:val="00253FE9"/>
    <w:rsid w:val="00254005"/>
    <w:rsid w:val="00256D2B"/>
    <w:rsid w:val="00261980"/>
    <w:rsid w:val="00261E7B"/>
    <w:rsid w:val="00273EDC"/>
    <w:rsid w:val="002779BE"/>
    <w:rsid w:val="00284684"/>
    <w:rsid w:val="00284DB8"/>
    <w:rsid w:val="00293C71"/>
    <w:rsid w:val="002A5ED7"/>
    <w:rsid w:val="002C2360"/>
    <w:rsid w:val="002C4EE2"/>
    <w:rsid w:val="002C55E1"/>
    <w:rsid w:val="002D1E42"/>
    <w:rsid w:val="002E1E88"/>
    <w:rsid w:val="002E5900"/>
    <w:rsid w:val="002E63C6"/>
    <w:rsid w:val="003051B1"/>
    <w:rsid w:val="00307072"/>
    <w:rsid w:val="00321D3F"/>
    <w:rsid w:val="00323C1E"/>
    <w:rsid w:val="003240E1"/>
    <w:rsid w:val="00331B89"/>
    <w:rsid w:val="00341693"/>
    <w:rsid w:val="0034242A"/>
    <w:rsid w:val="003434BA"/>
    <w:rsid w:val="0036603F"/>
    <w:rsid w:val="003777F6"/>
    <w:rsid w:val="003833DD"/>
    <w:rsid w:val="0038639E"/>
    <w:rsid w:val="0039641F"/>
    <w:rsid w:val="003A3785"/>
    <w:rsid w:val="003B7B50"/>
    <w:rsid w:val="003C26FF"/>
    <w:rsid w:val="003C44CA"/>
    <w:rsid w:val="003D0224"/>
    <w:rsid w:val="003D049C"/>
    <w:rsid w:val="003D118A"/>
    <w:rsid w:val="003D495A"/>
    <w:rsid w:val="003E2537"/>
    <w:rsid w:val="003E6549"/>
    <w:rsid w:val="003F2CFC"/>
    <w:rsid w:val="003F3C04"/>
    <w:rsid w:val="00401F7B"/>
    <w:rsid w:val="004027C3"/>
    <w:rsid w:val="00412777"/>
    <w:rsid w:val="00414F1A"/>
    <w:rsid w:val="0042070F"/>
    <w:rsid w:val="00436F7F"/>
    <w:rsid w:val="00446E3C"/>
    <w:rsid w:val="004546D7"/>
    <w:rsid w:val="0045725E"/>
    <w:rsid w:val="00462DEE"/>
    <w:rsid w:val="004635ED"/>
    <w:rsid w:val="004718B3"/>
    <w:rsid w:val="00471AD2"/>
    <w:rsid w:val="00476A30"/>
    <w:rsid w:val="0048352C"/>
    <w:rsid w:val="004857FC"/>
    <w:rsid w:val="004A0114"/>
    <w:rsid w:val="004A5EB4"/>
    <w:rsid w:val="004B160C"/>
    <w:rsid w:val="004B237A"/>
    <w:rsid w:val="004B307E"/>
    <w:rsid w:val="004C3BDB"/>
    <w:rsid w:val="004C5EE1"/>
    <w:rsid w:val="004E0209"/>
    <w:rsid w:val="004F0823"/>
    <w:rsid w:val="004F258B"/>
    <w:rsid w:val="00500FED"/>
    <w:rsid w:val="00506927"/>
    <w:rsid w:val="00517E56"/>
    <w:rsid w:val="00531000"/>
    <w:rsid w:val="005410D5"/>
    <w:rsid w:val="00552BEA"/>
    <w:rsid w:val="0055334E"/>
    <w:rsid w:val="00553A06"/>
    <w:rsid w:val="0056505A"/>
    <w:rsid w:val="00567EED"/>
    <w:rsid w:val="00573FB0"/>
    <w:rsid w:val="005743E5"/>
    <w:rsid w:val="0058131E"/>
    <w:rsid w:val="005913E9"/>
    <w:rsid w:val="005915DC"/>
    <w:rsid w:val="00593ADA"/>
    <w:rsid w:val="00594B31"/>
    <w:rsid w:val="005A203C"/>
    <w:rsid w:val="005A47DF"/>
    <w:rsid w:val="005B0836"/>
    <w:rsid w:val="005B4922"/>
    <w:rsid w:val="005C36A7"/>
    <w:rsid w:val="005C3A89"/>
    <w:rsid w:val="005C6C06"/>
    <w:rsid w:val="005D23E4"/>
    <w:rsid w:val="005D7194"/>
    <w:rsid w:val="005D726C"/>
    <w:rsid w:val="005D7912"/>
    <w:rsid w:val="005E2896"/>
    <w:rsid w:val="005E7D69"/>
    <w:rsid w:val="005F1264"/>
    <w:rsid w:val="00600E5D"/>
    <w:rsid w:val="006019C8"/>
    <w:rsid w:val="00605DB8"/>
    <w:rsid w:val="00611410"/>
    <w:rsid w:val="006255E1"/>
    <w:rsid w:val="00626782"/>
    <w:rsid w:val="006323AC"/>
    <w:rsid w:val="0064202F"/>
    <w:rsid w:val="00644B61"/>
    <w:rsid w:val="0066037D"/>
    <w:rsid w:val="00666BAA"/>
    <w:rsid w:val="00670457"/>
    <w:rsid w:val="006709C6"/>
    <w:rsid w:val="0067782A"/>
    <w:rsid w:val="00681BDD"/>
    <w:rsid w:val="006843D0"/>
    <w:rsid w:val="00697451"/>
    <w:rsid w:val="006A4624"/>
    <w:rsid w:val="006A5013"/>
    <w:rsid w:val="006A6BD3"/>
    <w:rsid w:val="006B3435"/>
    <w:rsid w:val="006B6B7D"/>
    <w:rsid w:val="006C2993"/>
    <w:rsid w:val="006C3A91"/>
    <w:rsid w:val="006D45BB"/>
    <w:rsid w:val="006E0ABC"/>
    <w:rsid w:val="006E3036"/>
    <w:rsid w:val="006E310B"/>
    <w:rsid w:val="006F242B"/>
    <w:rsid w:val="007169AD"/>
    <w:rsid w:val="00723E9B"/>
    <w:rsid w:val="00725945"/>
    <w:rsid w:val="00742EB6"/>
    <w:rsid w:val="007435A2"/>
    <w:rsid w:val="0074502D"/>
    <w:rsid w:val="00757675"/>
    <w:rsid w:val="0076798D"/>
    <w:rsid w:val="00775CF6"/>
    <w:rsid w:val="0078378D"/>
    <w:rsid w:val="007846AD"/>
    <w:rsid w:val="00794BED"/>
    <w:rsid w:val="00795E44"/>
    <w:rsid w:val="007A51DA"/>
    <w:rsid w:val="007B27BF"/>
    <w:rsid w:val="007B5428"/>
    <w:rsid w:val="007C61DD"/>
    <w:rsid w:val="007D3F9B"/>
    <w:rsid w:val="007D461F"/>
    <w:rsid w:val="007E1292"/>
    <w:rsid w:val="007E17AB"/>
    <w:rsid w:val="007E6B97"/>
    <w:rsid w:val="007E79C3"/>
    <w:rsid w:val="007E7F4B"/>
    <w:rsid w:val="007F70FE"/>
    <w:rsid w:val="007F7207"/>
    <w:rsid w:val="008104F4"/>
    <w:rsid w:val="00810EE7"/>
    <w:rsid w:val="008172EE"/>
    <w:rsid w:val="00821824"/>
    <w:rsid w:val="00830F9F"/>
    <w:rsid w:val="008317BD"/>
    <w:rsid w:val="00832750"/>
    <w:rsid w:val="00834957"/>
    <w:rsid w:val="00844420"/>
    <w:rsid w:val="00851ED2"/>
    <w:rsid w:val="008550B2"/>
    <w:rsid w:val="00857447"/>
    <w:rsid w:val="008579E2"/>
    <w:rsid w:val="00867500"/>
    <w:rsid w:val="008779F6"/>
    <w:rsid w:val="008839A9"/>
    <w:rsid w:val="00892893"/>
    <w:rsid w:val="00892943"/>
    <w:rsid w:val="008A1C7D"/>
    <w:rsid w:val="008C001C"/>
    <w:rsid w:val="008C2B60"/>
    <w:rsid w:val="008D30A5"/>
    <w:rsid w:val="008D534B"/>
    <w:rsid w:val="008E00A3"/>
    <w:rsid w:val="008F5D50"/>
    <w:rsid w:val="00904F3E"/>
    <w:rsid w:val="0092387F"/>
    <w:rsid w:val="009256D8"/>
    <w:rsid w:val="00931E75"/>
    <w:rsid w:val="00950D96"/>
    <w:rsid w:val="0096745E"/>
    <w:rsid w:val="00967A8E"/>
    <w:rsid w:val="00972C60"/>
    <w:rsid w:val="009860BF"/>
    <w:rsid w:val="009947A6"/>
    <w:rsid w:val="0099698F"/>
    <w:rsid w:val="009A4B9E"/>
    <w:rsid w:val="009A519F"/>
    <w:rsid w:val="009B3648"/>
    <w:rsid w:val="009B6A49"/>
    <w:rsid w:val="009C0FA8"/>
    <w:rsid w:val="009C1785"/>
    <w:rsid w:val="009C18BD"/>
    <w:rsid w:val="009D1861"/>
    <w:rsid w:val="009E14E3"/>
    <w:rsid w:val="009F39CA"/>
    <w:rsid w:val="00A04EC6"/>
    <w:rsid w:val="00A13D08"/>
    <w:rsid w:val="00A27C5E"/>
    <w:rsid w:val="00A340F7"/>
    <w:rsid w:val="00A36119"/>
    <w:rsid w:val="00A36E17"/>
    <w:rsid w:val="00A4094B"/>
    <w:rsid w:val="00A43EB4"/>
    <w:rsid w:val="00A46EC9"/>
    <w:rsid w:val="00A56643"/>
    <w:rsid w:val="00A60BA9"/>
    <w:rsid w:val="00A669AB"/>
    <w:rsid w:val="00A70F8B"/>
    <w:rsid w:val="00A72019"/>
    <w:rsid w:val="00A7446E"/>
    <w:rsid w:val="00A7734D"/>
    <w:rsid w:val="00A81C3E"/>
    <w:rsid w:val="00A83C20"/>
    <w:rsid w:val="00A90A6E"/>
    <w:rsid w:val="00A9161A"/>
    <w:rsid w:val="00A91F6B"/>
    <w:rsid w:val="00AA1F86"/>
    <w:rsid w:val="00AA4DC8"/>
    <w:rsid w:val="00AB37E7"/>
    <w:rsid w:val="00AC2CD7"/>
    <w:rsid w:val="00AC4FCC"/>
    <w:rsid w:val="00AD0D55"/>
    <w:rsid w:val="00AD4F46"/>
    <w:rsid w:val="00AE22D7"/>
    <w:rsid w:val="00AF20C4"/>
    <w:rsid w:val="00AF73DA"/>
    <w:rsid w:val="00B06C89"/>
    <w:rsid w:val="00B15551"/>
    <w:rsid w:val="00B32818"/>
    <w:rsid w:val="00B33BDE"/>
    <w:rsid w:val="00B3650E"/>
    <w:rsid w:val="00B45B0D"/>
    <w:rsid w:val="00B4657C"/>
    <w:rsid w:val="00B5020F"/>
    <w:rsid w:val="00B56C8B"/>
    <w:rsid w:val="00B65AD1"/>
    <w:rsid w:val="00B70B4D"/>
    <w:rsid w:val="00B716B4"/>
    <w:rsid w:val="00B815FC"/>
    <w:rsid w:val="00B81C77"/>
    <w:rsid w:val="00B82970"/>
    <w:rsid w:val="00B82CFE"/>
    <w:rsid w:val="00B861A4"/>
    <w:rsid w:val="00BA0A5F"/>
    <w:rsid w:val="00BA2688"/>
    <w:rsid w:val="00BB2CDE"/>
    <w:rsid w:val="00BC2F1A"/>
    <w:rsid w:val="00BD6164"/>
    <w:rsid w:val="00BE517B"/>
    <w:rsid w:val="00BF56D1"/>
    <w:rsid w:val="00C0207F"/>
    <w:rsid w:val="00C05D90"/>
    <w:rsid w:val="00C160D7"/>
    <w:rsid w:val="00C16D5C"/>
    <w:rsid w:val="00C242CD"/>
    <w:rsid w:val="00C26A87"/>
    <w:rsid w:val="00C278B0"/>
    <w:rsid w:val="00C3272D"/>
    <w:rsid w:val="00C4032E"/>
    <w:rsid w:val="00C405DB"/>
    <w:rsid w:val="00C422C2"/>
    <w:rsid w:val="00C453E9"/>
    <w:rsid w:val="00C457E1"/>
    <w:rsid w:val="00C46104"/>
    <w:rsid w:val="00C75691"/>
    <w:rsid w:val="00C8260A"/>
    <w:rsid w:val="00C830FD"/>
    <w:rsid w:val="00C87F20"/>
    <w:rsid w:val="00C918A2"/>
    <w:rsid w:val="00C9440A"/>
    <w:rsid w:val="00C96D18"/>
    <w:rsid w:val="00C97B3F"/>
    <w:rsid w:val="00CB5605"/>
    <w:rsid w:val="00CE588F"/>
    <w:rsid w:val="00CE6A1D"/>
    <w:rsid w:val="00CE7614"/>
    <w:rsid w:val="00CF322B"/>
    <w:rsid w:val="00D036FF"/>
    <w:rsid w:val="00D15A4F"/>
    <w:rsid w:val="00D23293"/>
    <w:rsid w:val="00D31C39"/>
    <w:rsid w:val="00D66AA6"/>
    <w:rsid w:val="00D75851"/>
    <w:rsid w:val="00D76906"/>
    <w:rsid w:val="00D77FB7"/>
    <w:rsid w:val="00D835BA"/>
    <w:rsid w:val="00D92D3D"/>
    <w:rsid w:val="00D95E3F"/>
    <w:rsid w:val="00DB133D"/>
    <w:rsid w:val="00DB62C9"/>
    <w:rsid w:val="00DD5684"/>
    <w:rsid w:val="00DE3285"/>
    <w:rsid w:val="00DF627E"/>
    <w:rsid w:val="00E253E8"/>
    <w:rsid w:val="00E36FBC"/>
    <w:rsid w:val="00E43177"/>
    <w:rsid w:val="00E55A58"/>
    <w:rsid w:val="00E575E1"/>
    <w:rsid w:val="00E616BD"/>
    <w:rsid w:val="00E74130"/>
    <w:rsid w:val="00E75640"/>
    <w:rsid w:val="00EA568E"/>
    <w:rsid w:val="00EC1141"/>
    <w:rsid w:val="00EC31A8"/>
    <w:rsid w:val="00EC60CC"/>
    <w:rsid w:val="00ED32A7"/>
    <w:rsid w:val="00ED53B4"/>
    <w:rsid w:val="00EF16B0"/>
    <w:rsid w:val="00EF221A"/>
    <w:rsid w:val="00F0296B"/>
    <w:rsid w:val="00F0350B"/>
    <w:rsid w:val="00F04F6E"/>
    <w:rsid w:val="00F12703"/>
    <w:rsid w:val="00F13740"/>
    <w:rsid w:val="00F140A0"/>
    <w:rsid w:val="00F17A24"/>
    <w:rsid w:val="00F204C8"/>
    <w:rsid w:val="00F30DC5"/>
    <w:rsid w:val="00F32DA6"/>
    <w:rsid w:val="00F33763"/>
    <w:rsid w:val="00F33972"/>
    <w:rsid w:val="00F3666A"/>
    <w:rsid w:val="00F45BF8"/>
    <w:rsid w:val="00F6444C"/>
    <w:rsid w:val="00F6542C"/>
    <w:rsid w:val="00F669D3"/>
    <w:rsid w:val="00F703FB"/>
    <w:rsid w:val="00F72E28"/>
    <w:rsid w:val="00F76F19"/>
    <w:rsid w:val="00F939D0"/>
    <w:rsid w:val="00F940F7"/>
    <w:rsid w:val="00FA4AF5"/>
    <w:rsid w:val="00FA7CB5"/>
    <w:rsid w:val="00FB5902"/>
    <w:rsid w:val="00FC6122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70F6-F088-456B-92EE-C7A1A47A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4F46"/>
  </w:style>
  <w:style w:type="paragraph" w:styleId="Naslov1">
    <w:name w:val="heading 1"/>
    <w:basedOn w:val="Navaden"/>
    <w:next w:val="Navaden"/>
    <w:link w:val="Naslov1Znak"/>
    <w:uiPriority w:val="9"/>
    <w:qFormat/>
    <w:rsid w:val="00742E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42E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723E9B"/>
    <w:pPr>
      <w:outlineLvl w:val="9"/>
    </w:pPr>
    <w:rPr>
      <w:rFonts w:asciiTheme="majorHAnsi" w:hAnsiTheme="majorHAnsi"/>
      <w:b w:val="0"/>
      <w:color w:val="2E74B5" w:themeColor="accent1" w:themeShade="BF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723E9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723E9B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5F"/>
  </w:style>
  <w:style w:type="paragraph" w:styleId="Noga">
    <w:name w:val="footer"/>
    <w:basedOn w:val="Navaden"/>
    <w:link w:val="NogaZnak"/>
    <w:uiPriority w:val="99"/>
    <w:unhideWhenUsed/>
    <w:rsid w:val="00BA0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5F"/>
  </w:style>
  <w:style w:type="paragraph" w:customStyle="1" w:styleId="xmsonormal">
    <w:name w:val="x_msonormal"/>
    <w:basedOn w:val="Navaden"/>
    <w:rsid w:val="008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A23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233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233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3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33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335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B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9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57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52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4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8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4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8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13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0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2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01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8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85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80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41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3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3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21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1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95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82132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3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26D735-5C80-4A96-A00E-378C1020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jakec 7</dc:creator>
  <cp:keywords/>
  <dc:description/>
  <cp:lastModifiedBy>jm 7</cp:lastModifiedBy>
  <cp:revision>31</cp:revision>
  <dcterms:created xsi:type="dcterms:W3CDTF">2018-05-21T10:10:00Z</dcterms:created>
  <dcterms:modified xsi:type="dcterms:W3CDTF">2018-05-29T11:44:00Z</dcterms:modified>
</cp:coreProperties>
</file>